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B1" w:rsidRPr="00A174B1" w:rsidRDefault="00A174B1" w:rsidP="00A174B1">
      <w:pPr>
        <w:pStyle w:val="a3"/>
        <w:tabs>
          <w:tab w:val="left" w:pos="180"/>
        </w:tabs>
        <w:ind w:left="-720"/>
        <w:jc w:val="right"/>
        <w:rPr>
          <w:b w:val="0"/>
          <w:szCs w:val="20"/>
        </w:rPr>
      </w:pPr>
      <w:r w:rsidRPr="00A174B1">
        <w:rPr>
          <w:b w:val="0"/>
          <w:szCs w:val="20"/>
        </w:rPr>
        <w:t>Проект</w:t>
      </w:r>
    </w:p>
    <w:p w:rsidR="00B25C1C" w:rsidRDefault="00B25C1C" w:rsidP="00B25C1C">
      <w:pPr>
        <w:pStyle w:val="a3"/>
        <w:tabs>
          <w:tab w:val="left" w:pos="180"/>
        </w:tabs>
        <w:ind w:left="-720"/>
        <w:rPr>
          <w:sz w:val="20"/>
          <w:szCs w:val="20"/>
        </w:rPr>
      </w:pPr>
      <w:r w:rsidRPr="000B1DBE">
        <w:rPr>
          <w:sz w:val="20"/>
          <w:szCs w:val="20"/>
        </w:rPr>
        <w:object w:dxaOrig="1153" w:dyaOrig="12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6pt;height:61.05pt" o:ole="" fillcolor="window">
            <v:imagedata r:id="rId6" o:title=""/>
          </v:shape>
          <o:OLEObject Type="Embed" ProgID="Word.Picture.8" ShapeID="_x0000_i1025" DrawAspect="Content" ObjectID="_1668953308" r:id="rId7"/>
        </w:object>
      </w:r>
    </w:p>
    <w:p w:rsidR="00B25C1C" w:rsidRDefault="00B25C1C" w:rsidP="00B25C1C">
      <w:pPr>
        <w:pStyle w:val="a3"/>
        <w:tabs>
          <w:tab w:val="left" w:pos="180"/>
        </w:tabs>
        <w:ind w:left="-720"/>
        <w:rPr>
          <w:sz w:val="20"/>
          <w:szCs w:val="20"/>
        </w:rPr>
      </w:pPr>
    </w:p>
    <w:p w:rsidR="00B25C1C" w:rsidRDefault="00B25C1C" w:rsidP="00B25C1C">
      <w:pPr>
        <w:pStyle w:val="a3"/>
        <w:tabs>
          <w:tab w:val="left" w:pos="180"/>
        </w:tabs>
        <w:ind w:left="-720"/>
        <w:rPr>
          <w:spacing w:val="24"/>
          <w:sz w:val="32"/>
          <w:szCs w:val="32"/>
        </w:rPr>
      </w:pPr>
      <w:r>
        <w:rPr>
          <w:rFonts w:ascii="Times New Roman CYR" w:hAnsi="Times New Roman CYR" w:cs="Times New Roman CYR"/>
          <w:spacing w:val="24"/>
          <w:sz w:val="32"/>
          <w:szCs w:val="32"/>
        </w:rPr>
        <w:t>МИНИСТЕРСТВО ТРУДА И СОЦИАЛЬНОГО</w:t>
      </w:r>
      <w:r>
        <w:rPr>
          <w:spacing w:val="24"/>
          <w:sz w:val="32"/>
          <w:szCs w:val="32"/>
        </w:rPr>
        <w:t xml:space="preserve"> </w:t>
      </w:r>
      <w:r>
        <w:rPr>
          <w:rFonts w:ascii="Times New Roman CYR" w:hAnsi="Times New Roman CYR" w:cs="Times New Roman CYR"/>
          <w:spacing w:val="24"/>
          <w:sz w:val="32"/>
          <w:szCs w:val="32"/>
        </w:rPr>
        <w:t>РАЗВИТИЯ</w:t>
      </w:r>
    </w:p>
    <w:p w:rsidR="00B25C1C" w:rsidRDefault="00B25C1C" w:rsidP="00B25C1C">
      <w:pPr>
        <w:pStyle w:val="a3"/>
        <w:tabs>
          <w:tab w:val="left" w:pos="180"/>
        </w:tabs>
        <w:ind w:left="-720"/>
        <w:rPr>
          <w:rFonts w:ascii="Times New Roman CYR" w:hAnsi="Times New Roman CYR" w:cs="Times New Roman CYR"/>
          <w:spacing w:val="20"/>
          <w:sz w:val="32"/>
          <w:szCs w:val="32"/>
        </w:rPr>
      </w:pPr>
      <w:r>
        <w:rPr>
          <w:rFonts w:ascii="Times New Roman CYR" w:hAnsi="Times New Roman CYR" w:cs="Times New Roman CYR"/>
          <w:spacing w:val="20"/>
          <w:sz w:val="32"/>
          <w:szCs w:val="32"/>
        </w:rPr>
        <w:t>РЕСПУБЛИКИ ДАГЕСТАН</w:t>
      </w:r>
    </w:p>
    <w:p w:rsidR="00B25C1C" w:rsidRDefault="00B25C1C" w:rsidP="00B25C1C">
      <w:pPr>
        <w:pStyle w:val="a3"/>
        <w:tabs>
          <w:tab w:val="left" w:pos="180"/>
        </w:tabs>
        <w:ind w:left="-720"/>
        <w:rPr>
          <w:spacing w:val="20"/>
          <w:sz w:val="32"/>
          <w:szCs w:val="32"/>
        </w:rPr>
      </w:pPr>
      <w:r>
        <w:rPr>
          <w:rFonts w:ascii="Times New Roman CYR" w:hAnsi="Times New Roman CYR" w:cs="Times New Roman CYR"/>
          <w:spacing w:val="20"/>
          <w:sz w:val="32"/>
          <w:szCs w:val="32"/>
        </w:rPr>
        <w:t>(Минтруд РД)</w:t>
      </w:r>
    </w:p>
    <w:p w:rsidR="00B25C1C" w:rsidRDefault="00B25C1C" w:rsidP="00B25C1C">
      <w:pPr>
        <w:pStyle w:val="a3"/>
        <w:tabs>
          <w:tab w:val="left" w:pos="180"/>
        </w:tabs>
        <w:ind w:left="-720"/>
        <w:rPr>
          <w:spacing w:val="20"/>
          <w:sz w:val="32"/>
          <w:szCs w:val="32"/>
        </w:rPr>
      </w:pPr>
    </w:p>
    <w:p w:rsidR="00B25C1C" w:rsidRDefault="00B25C1C" w:rsidP="00B25C1C">
      <w:pPr>
        <w:pStyle w:val="a3"/>
        <w:tabs>
          <w:tab w:val="left" w:pos="180"/>
        </w:tabs>
        <w:ind w:left="-720"/>
        <w:rPr>
          <w:rFonts w:ascii="Times New Roman CYR" w:hAnsi="Times New Roman CYR" w:cs="Times New Roman CYR"/>
          <w:spacing w:val="20"/>
          <w:sz w:val="44"/>
          <w:szCs w:val="44"/>
        </w:rPr>
      </w:pPr>
      <w:r>
        <w:rPr>
          <w:rFonts w:ascii="Times New Roman CYR" w:hAnsi="Times New Roman CYR" w:cs="Times New Roman CYR"/>
          <w:spacing w:val="20"/>
          <w:sz w:val="44"/>
          <w:szCs w:val="44"/>
        </w:rPr>
        <w:t>П Р И К А З</w:t>
      </w:r>
    </w:p>
    <w:p w:rsidR="00B25C1C" w:rsidRDefault="00B25C1C" w:rsidP="00B25C1C">
      <w:pPr>
        <w:pStyle w:val="a3"/>
        <w:tabs>
          <w:tab w:val="left" w:pos="180"/>
        </w:tabs>
        <w:ind w:left="-720"/>
        <w:rPr>
          <w:spacing w:val="20"/>
          <w:sz w:val="40"/>
          <w:szCs w:val="40"/>
        </w:rPr>
      </w:pPr>
    </w:p>
    <w:p w:rsidR="00B25C1C" w:rsidRPr="00F8583E" w:rsidRDefault="00B25C1C" w:rsidP="00B25C1C">
      <w:pPr>
        <w:tabs>
          <w:tab w:val="left" w:pos="1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«____</w:t>
      </w:r>
      <w:r w:rsidRPr="00F8583E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___________ </w:t>
      </w:r>
      <w:r w:rsidRPr="00F8583E">
        <w:rPr>
          <w:sz w:val="28"/>
          <w:szCs w:val="28"/>
        </w:rPr>
        <w:t>20</w:t>
      </w:r>
      <w:r w:rsidR="003133CB">
        <w:rPr>
          <w:sz w:val="28"/>
          <w:szCs w:val="28"/>
        </w:rPr>
        <w:t>20</w:t>
      </w:r>
      <w:r w:rsidRPr="00F8583E">
        <w:rPr>
          <w:sz w:val="28"/>
          <w:szCs w:val="28"/>
        </w:rPr>
        <w:t xml:space="preserve"> г.             </w:t>
      </w:r>
      <w:r>
        <w:rPr>
          <w:sz w:val="28"/>
          <w:szCs w:val="28"/>
        </w:rPr>
        <w:t xml:space="preserve">                                   </w:t>
      </w:r>
      <w:r w:rsidRPr="00F858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F8583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 ________</w:t>
      </w:r>
    </w:p>
    <w:p w:rsidR="00B25C1C" w:rsidRDefault="00B25C1C" w:rsidP="00B25C1C">
      <w:pPr>
        <w:tabs>
          <w:tab w:val="left" w:pos="180"/>
        </w:tabs>
        <w:spacing w:before="60"/>
        <w:ind w:left="-720" w:right="-1611"/>
        <w:jc w:val="center"/>
      </w:pPr>
      <w:r>
        <w:t>г. Махачкала</w:t>
      </w:r>
    </w:p>
    <w:p w:rsidR="00B25C1C" w:rsidRDefault="00B25C1C" w:rsidP="00B25C1C">
      <w:pPr>
        <w:tabs>
          <w:tab w:val="left" w:pos="180"/>
        </w:tabs>
        <w:spacing w:before="60"/>
        <w:ind w:right="-1611" w:firstLine="720"/>
      </w:pPr>
    </w:p>
    <w:p w:rsidR="008C0285" w:rsidRDefault="008C0285" w:rsidP="00B25C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133CB" w:rsidRDefault="008C0285" w:rsidP="00B25C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О </w:t>
      </w:r>
      <w:r w:rsidR="00B25C1C">
        <w:rPr>
          <w:rFonts w:ascii="Times New Roman" w:hAnsi="Times New Roman" w:cs="Times New Roman"/>
          <w:sz w:val="28"/>
          <w:szCs w:val="28"/>
        </w:rPr>
        <w:t xml:space="preserve">примерных должностных регламентах </w:t>
      </w:r>
    </w:p>
    <w:p w:rsidR="00B25C1C" w:rsidRDefault="00B25C1C" w:rsidP="00B25C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государственных гражданских служащих Республики Дагестан</w:t>
      </w:r>
      <w:r w:rsidR="000F6043">
        <w:rPr>
          <w:rFonts w:ascii="Times New Roman" w:hAnsi="Times New Roman" w:cs="Times New Roman"/>
          <w:sz w:val="28"/>
          <w:szCs w:val="28"/>
        </w:rPr>
        <w:t>, замещающих должности государственной гражданской службы Республики Дагестан в Министерств</w:t>
      </w:r>
      <w:r w:rsidR="00150C7A">
        <w:rPr>
          <w:rFonts w:ascii="Times New Roman" w:hAnsi="Times New Roman" w:cs="Times New Roman"/>
          <w:sz w:val="28"/>
          <w:szCs w:val="28"/>
        </w:rPr>
        <w:t>е</w:t>
      </w:r>
      <w:r w:rsidR="000F6043">
        <w:rPr>
          <w:rFonts w:ascii="Times New Roman" w:hAnsi="Times New Roman" w:cs="Times New Roman"/>
          <w:sz w:val="28"/>
          <w:szCs w:val="28"/>
        </w:rPr>
        <w:t xml:space="preserve"> труда и социального развития Республики Дагестан </w:t>
      </w:r>
    </w:p>
    <w:p w:rsidR="001D14A3" w:rsidRDefault="001D14A3" w:rsidP="00B25C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1777A" w:rsidRDefault="008C0285" w:rsidP="00017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3133CB">
          <w:rPr>
            <w:rFonts w:ascii="Times New Roman" w:hAnsi="Times New Roman" w:cs="Times New Roman"/>
            <w:sz w:val="28"/>
            <w:szCs w:val="28"/>
          </w:rPr>
          <w:t>статьей 45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 Дагестан от </w:t>
      </w:r>
      <w:r w:rsidR="00C6669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25C1C">
        <w:rPr>
          <w:rFonts w:ascii="Times New Roman" w:hAnsi="Times New Roman" w:cs="Times New Roman"/>
          <w:sz w:val="28"/>
          <w:szCs w:val="28"/>
        </w:rPr>
        <w:t xml:space="preserve">12 октября 2005 г. </w:t>
      </w:r>
      <w:r w:rsidR="00150C7A"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 </w:t>
      </w:r>
      <w:r w:rsidR="00DB2F75">
        <w:rPr>
          <w:rFonts w:ascii="Times New Roman" w:hAnsi="Times New Roman" w:cs="Times New Roman"/>
          <w:sz w:val="28"/>
          <w:szCs w:val="28"/>
        </w:rPr>
        <w:t>«</w:t>
      </w:r>
      <w:r w:rsidRPr="00B25C1C">
        <w:rPr>
          <w:rFonts w:ascii="Times New Roman" w:hAnsi="Times New Roman" w:cs="Times New Roman"/>
          <w:sz w:val="28"/>
          <w:szCs w:val="28"/>
        </w:rPr>
        <w:t>О государственной гражданской службе Республики Дагестан</w:t>
      </w:r>
      <w:r w:rsidR="00DB2F75"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285" w:rsidRPr="00B25C1C" w:rsidRDefault="00415150" w:rsidP="00017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5150">
        <w:rPr>
          <w:rFonts w:ascii="Times New Roman" w:hAnsi="Times New Roman" w:cs="Times New Roman"/>
          <w:b/>
          <w:sz w:val="28"/>
          <w:szCs w:val="28"/>
        </w:rPr>
        <w:t>ПРИКАЗЫВАЮ</w:t>
      </w:r>
      <w:r w:rsidR="008C0285"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017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1. Утвердить примерные должностные регламенты государственных гражданских служащих Республики Дагестан, замещающих должности государственной гражданской службы Республики Дагестан в </w:t>
      </w:r>
      <w:r w:rsidR="000F6043">
        <w:rPr>
          <w:rFonts w:ascii="Times New Roman" w:hAnsi="Times New Roman" w:cs="Times New Roman"/>
          <w:sz w:val="28"/>
          <w:szCs w:val="28"/>
        </w:rPr>
        <w:t xml:space="preserve">Министерстве </w:t>
      </w:r>
      <w:r w:rsidR="000F6043" w:rsidRPr="00B5198F">
        <w:rPr>
          <w:rFonts w:ascii="Times New Roman" w:hAnsi="Times New Roman" w:cs="Times New Roman"/>
          <w:sz w:val="28"/>
          <w:szCs w:val="28"/>
        </w:rPr>
        <w:t>труда и социального развития Республики Дагестан</w:t>
      </w:r>
      <w:r w:rsidRPr="00B5198F">
        <w:rPr>
          <w:rFonts w:ascii="Times New Roman" w:hAnsi="Times New Roman" w:cs="Times New Roman"/>
          <w:sz w:val="28"/>
          <w:szCs w:val="28"/>
        </w:rPr>
        <w:t xml:space="preserve">, согласно </w:t>
      </w:r>
      <w:hyperlink w:anchor="P41" w:history="1">
        <w:r w:rsidRPr="00B5198F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3133CB" w:rsidRPr="00B5198F">
          <w:rPr>
            <w:rFonts w:ascii="Times New Roman" w:hAnsi="Times New Roman" w:cs="Times New Roman"/>
            <w:sz w:val="28"/>
            <w:szCs w:val="28"/>
          </w:rPr>
          <w:t>№</w:t>
        </w:r>
        <w:r w:rsidRPr="00B5198F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B5198F">
        <w:rPr>
          <w:rFonts w:ascii="Times New Roman" w:hAnsi="Times New Roman" w:cs="Times New Roman"/>
          <w:sz w:val="28"/>
          <w:szCs w:val="28"/>
        </w:rPr>
        <w:t>-</w:t>
      </w:r>
      <w:hyperlink w:anchor="P4374" w:history="1">
        <w:r w:rsidR="00EE601E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B5198F">
        <w:rPr>
          <w:rFonts w:ascii="Times New Roman" w:hAnsi="Times New Roman" w:cs="Times New Roman"/>
          <w:sz w:val="28"/>
          <w:szCs w:val="28"/>
        </w:rPr>
        <w:t xml:space="preserve"> к</w:t>
      </w:r>
      <w:r w:rsidRPr="00B25C1C">
        <w:rPr>
          <w:rFonts w:ascii="Times New Roman" w:hAnsi="Times New Roman" w:cs="Times New Roman"/>
          <w:sz w:val="28"/>
          <w:szCs w:val="28"/>
        </w:rPr>
        <w:t xml:space="preserve"> настоящему приказу.</w:t>
      </w:r>
    </w:p>
    <w:p w:rsidR="008C0285" w:rsidRDefault="008C0285" w:rsidP="00017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 Руководителям </w:t>
      </w:r>
      <w:r w:rsidR="000F6043">
        <w:rPr>
          <w:rFonts w:ascii="Times New Roman" w:hAnsi="Times New Roman" w:cs="Times New Roman"/>
          <w:sz w:val="28"/>
          <w:szCs w:val="28"/>
        </w:rPr>
        <w:t>структурных подразделений Министерства труда и социально</w:t>
      </w:r>
      <w:r w:rsidR="00603225">
        <w:rPr>
          <w:rFonts w:ascii="Times New Roman" w:hAnsi="Times New Roman" w:cs="Times New Roman"/>
          <w:sz w:val="28"/>
          <w:szCs w:val="28"/>
        </w:rPr>
        <w:t xml:space="preserve">го развития Республики Дагестан </w:t>
      </w:r>
      <w:r w:rsidRPr="00B25C1C">
        <w:rPr>
          <w:rFonts w:ascii="Times New Roman" w:hAnsi="Times New Roman" w:cs="Times New Roman"/>
          <w:sz w:val="28"/>
          <w:szCs w:val="28"/>
        </w:rPr>
        <w:t xml:space="preserve">подготовить должностные регламенты по каждой должности государственной гражданской службы Республики Дагестан соответствующего </w:t>
      </w:r>
      <w:r w:rsidR="00603225">
        <w:rPr>
          <w:rFonts w:ascii="Times New Roman" w:hAnsi="Times New Roman" w:cs="Times New Roman"/>
          <w:sz w:val="28"/>
          <w:szCs w:val="28"/>
        </w:rPr>
        <w:t xml:space="preserve">структурного </w:t>
      </w:r>
      <w:r w:rsidRPr="00B25C1C">
        <w:rPr>
          <w:rFonts w:ascii="Times New Roman" w:hAnsi="Times New Roman" w:cs="Times New Roman"/>
          <w:sz w:val="28"/>
          <w:szCs w:val="28"/>
        </w:rPr>
        <w:t>подразделения в соответствии с требованиями насто</w:t>
      </w:r>
      <w:r w:rsidR="00BB4152">
        <w:rPr>
          <w:rFonts w:ascii="Times New Roman" w:hAnsi="Times New Roman" w:cs="Times New Roman"/>
          <w:sz w:val="28"/>
          <w:szCs w:val="28"/>
        </w:rPr>
        <w:t xml:space="preserve">ящего приказа и в месячный срок  с момента государственной регистрации настоящего приказа </w:t>
      </w:r>
      <w:r w:rsidRPr="00B25C1C">
        <w:rPr>
          <w:rFonts w:ascii="Times New Roman" w:hAnsi="Times New Roman" w:cs="Times New Roman"/>
          <w:sz w:val="28"/>
          <w:szCs w:val="28"/>
        </w:rPr>
        <w:t xml:space="preserve">представить их в </w:t>
      </w:r>
      <w:r w:rsidR="00603225">
        <w:rPr>
          <w:rFonts w:ascii="Times New Roman" w:hAnsi="Times New Roman" w:cs="Times New Roman"/>
          <w:sz w:val="28"/>
          <w:szCs w:val="28"/>
        </w:rPr>
        <w:t>отдел кадров и обучения персонала для последующего утверждения Министром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8C0285" w:rsidRPr="00B25C1C" w:rsidRDefault="008C0285" w:rsidP="00017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 </w:t>
      </w:r>
      <w:r w:rsidR="00E81077">
        <w:rPr>
          <w:rFonts w:ascii="Times New Roman" w:hAnsi="Times New Roman" w:cs="Times New Roman"/>
          <w:sz w:val="28"/>
          <w:szCs w:val="28"/>
        </w:rPr>
        <w:t>Отделу кадров и обучения персонала</w:t>
      </w:r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017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в семидневный срок со дня поступления </w:t>
      </w:r>
      <w:r w:rsidR="0089283A" w:rsidRPr="00B25C1C">
        <w:rPr>
          <w:rFonts w:ascii="Times New Roman" w:hAnsi="Times New Roman" w:cs="Times New Roman"/>
          <w:sz w:val="28"/>
          <w:szCs w:val="28"/>
        </w:rPr>
        <w:t>должностны</w:t>
      </w:r>
      <w:r w:rsidR="0089283A">
        <w:rPr>
          <w:rFonts w:ascii="Times New Roman" w:hAnsi="Times New Roman" w:cs="Times New Roman"/>
          <w:sz w:val="28"/>
          <w:szCs w:val="28"/>
        </w:rPr>
        <w:t>х</w:t>
      </w:r>
      <w:r w:rsidR="0089283A" w:rsidRPr="00B25C1C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89283A">
        <w:rPr>
          <w:rFonts w:ascii="Times New Roman" w:hAnsi="Times New Roman" w:cs="Times New Roman"/>
          <w:sz w:val="28"/>
          <w:szCs w:val="28"/>
        </w:rPr>
        <w:t>ов в отдел</w:t>
      </w:r>
      <w:r w:rsidR="0089283A" w:rsidRPr="00B25C1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="0089283A">
        <w:rPr>
          <w:rFonts w:ascii="Times New Roman" w:hAnsi="Times New Roman" w:cs="Times New Roman"/>
          <w:sz w:val="28"/>
          <w:szCs w:val="28"/>
        </w:rPr>
        <w:t xml:space="preserve">их </w:t>
      </w:r>
      <w:r w:rsidRPr="00B25C1C">
        <w:rPr>
          <w:rFonts w:ascii="Times New Roman" w:hAnsi="Times New Roman" w:cs="Times New Roman"/>
          <w:sz w:val="28"/>
          <w:szCs w:val="28"/>
        </w:rPr>
        <w:t xml:space="preserve">на утверждение </w:t>
      </w:r>
      <w:r w:rsidR="00E81077">
        <w:rPr>
          <w:rFonts w:ascii="Times New Roman" w:hAnsi="Times New Roman" w:cs="Times New Roman"/>
          <w:sz w:val="28"/>
          <w:szCs w:val="28"/>
        </w:rPr>
        <w:t>Министру</w:t>
      </w:r>
      <w:r w:rsidRPr="00B25C1C">
        <w:rPr>
          <w:rFonts w:ascii="Times New Roman" w:hAnsi="Times New Roman" w:cs="Times New Roman"/>
          <w:sz w:val="28"/>
          <w:szCs w:val="28"/>
        </w:rPr>
        <w:t>;</w:t>
      </w:r>
    </w:p>
    <w:p w:rsidR="008C0285" w:rsidRDefault="008C0285" w:rsidP="00017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обеспечить ознакомление каждого государственного гражданского служащего Республики Дагестан, замещающего должность государственной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 xml:space="preserve">гражданской службы Республики Дагестан </w:t>
      </w:r>
      <w:r w:rsidR="00E81077">
        <w:rPr>
          <w:rFonts w:ascii="Times New Roman" w:hAnsi="Times New Roman" w:cs="Times New Roman"/>
          <w:sz w:val="28"/>
          <w:szCs w:val="28"/>
        </w:rPr>
        <w:t>в Министерстве труда и социального развития Республики Дагестан</w:t>
      </w:r>
      <w:r w:rsidRPr="00B25C1C">
        <w:rPr>
          <w:rFonts w:ascii="Times New Roman" w:hAnsi="Times New Roman" w:cs="Times New Roman"/>
          <w:sz w:val="28"/>
          <w:szCs w:val="28"/>
        </w:rPr>
        <w:t>, с должностным регламентом по соответствующей должности, в том числе при заключении служебного контракта, и приобщение копии соответствующего должностного регламента к личному делу государственного гражданского служащего Республики Дагестан</w:t>
      </w:r>
      <w:r w:rsidR="00E17B04">
        <w:rPr>
          <w:rFonts w:ascii="Times New Roman" w:hAnsi="Times New Roman" w:cs="Times New Roman"/>
          <w:sz w:val="28"/>
          <w:szCs w:val="28"/>
        </w:rPr>
        <w:t>;</w:t>
      </w:r>
    </w:p>
    <w:p w:rsidR="008F3A40" w:rsidRDefault="00E17B04" w:rsidP="00017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E45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F20E45" w:rsidRPr="00F20E45">
        <w:rPr>
          <w:rFonts w:ascii="Times New Roman" w:hAnsi="Times New Roman" w:cs="Times New Roman"/>
          <w:sz w:val="28"/>
          <w:szCs w:val="28"/>
        </w:rPr>
        <w:t>настоящий</w:t>
      </w:r>
      <w:r w:rsidR="00F20E45" w:rsidRPr="00E17B04">
        <w:rPr>
          <w:rFonts w:ascii="Times New Roman" w:hAnsi="Times New Roman" w:cs="Times New Roman"/>
          <w:sz w:val="28"/>
          <w:szCs w:val="28"/>
        </w:rPr>
        <w:t xml:space="preserve"> приказ </w:t>
      </w:r>
      <w:r w:rsidR="00F20E45" w:rsidRPr="00F20E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семидневный срок </w:t>
      </w:r>
      <w:r w:rsidR="00F20E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</w:t>
      </w:r>
      <w:r w:rsidR="006C404A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="00F20E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омента </w:t>
      </w:r>
      <w:r w:rsidR="006C40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его </w:t>
      </w:r>
      <w:r w:rsidR="00F20E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подписания </w:t>
      </w:r>
      <w:r w:rsidRPr="00E17B04">
        <w:rPr>
          <w:rFonts w:ascii="Times New Roman" w:hAnsi="Times New Roman" w:cs="Times New Roman"/>
          <w:sz w:val="28"/>
          <w:szCs w:val="28"/>
        </w:rPr>
        <w:t xml:space="preserve">на государственную регистрацию в Министерство юстиции Республики Дагестан </w:t>
      </w:r>
      <w:r w:rsidR="008F3A40">
        <w:rPr>
          <w:rFonts w:ascii="Times New Roman" w:hAnsi="Times New Roman" w:cs="Times New Roman"/>
          <w:sz w:val="28"/>
          <w:szCs w:val="28"/>
        </w:rPr>
        <w:t>в установленном законодательством порядке;</w:t>
      </w:r>
      <w:r w:rsidRPr="00E17B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7B04" w:rsidRPr="00B25C1C" w:rsidRDefault="006C404A" w:rsidP="005875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7B04">
        <w:rPr>
          <w:sz w:val="28"/>
          <w:szCs w:val="28"/>
        </w:rPr>
        <w:t>официальн</w:t>
      </w:r>
      <w:r>
        <w:rPr>
          <w:sz w:val="28"/>
          <w:szCs w:val="28"/>
        </w:rPr>
        <w:t xml:space="preserve">о заверенную копию настоящего </w:t>
      </w:r>
      <w:r w:rsidRPr="00E17B04">
        <w:rPr>
          <w:sz w:val="28"/>
          <w:szCs w:val="28"/>
        </w:rPr>
        <w:t xml:space="preserve">приказа </w:t>
      </w:r>
      <w:r w:rsidR="0058755E">
        <w:rPr>
          <w:sz w:val="28"/>
          <w:szCs w:val="28"/>
        </w:rPr>
        <w:t>направить</w:t>
      </w:r>
      <w:r w:rsidR="0058755E" w:rsidRPr="00E17B04">
        <w:rPr>
          <w:sz w:val="28"/>
          <w:szCs w:val="28"/>
        </w:rPr>
        <w:t xml:space="preserve"> </w:t>
      </w:r>
      <w:r w:rsidR="0058755E">
        <w:rPr>
          <w:rFonts w:eastAsiaTheme="minorHAnsi"/>
          <w:sz w:val="28"/>
          <w:szCs w:val="28"/>
          <w:lang w:eastAsia="en-US"/>
        </w:rPr>
        <w:t xml:space="preserve">в семидневный срок после дня первого официального опубликования </w:t>
      </w:r>
      <w:r w:rsidR="00011D57">
        <w:rPr>
          <w:rFonts w:eastAsiaTheme="minorHAnsi"/>
          <w:sz w:val="28"/>
          <w:szCs w:val="28"/>
          <w:lang w:eastAsia="en-US"/>
        </w:rPr>
        <w:t xml:space="preserve">в </w:t>
      </w:r>
      <w:r w:rsidR="00E17B04" w:rsidRPr="00E17B04">
        <w:rPr>
          <w:sz w:val="28"/>
          <w:szCs w:val="28"/>
        </w:rPr>
        <w:t xml:space="preserve">Управление Министерства юстиции Российской Федерации по Республике Дагестан для включения в федеральный регистр </w:t>
      </w:r>
      <w:r w:rsidR="00883FC6">
        <w:rPr>
          <w:sz w:val="28"/>
          <w:szCs w:val="28"/>
        </w:rPr>
        <w:t xml:space="preserve">нормативных правовых актов субъектов </w:t>
      </w:r>
      <w:r w:rsidR="00E17B04" w:rsidRPr="00E17B04">
        <w:rPr>
          <w:sz w:val="28"/>
          <w:szCs w:val="28"/>
        </w:rPr>
        <w:t xml:space="preserve">Российской Федерации </w:t>
      </w:r>
      <w:r w:rsidR="00883FC6">
        <w:rPr>
          <w:sz w:val="28"/>
          <w:szCs w:val="28"/>
        </w:rPr>
        <w:t>и в Прокуратуру Республики Дагестан</w:t>
      </w:r>
      <w:r w:rsidR="00E17B04" w:rsidRPr="00E17B04">
        <w:rPr>
          <w:sz w:val="28"/>
          <w:szCs w:val="28"/>
        </w:rPr>
        <w:t>.</w:t>
      </w:r>
    </w:p>
    <w:p w:rsidR="00E81077" w:rsidRPr="007F7337" w:rsidRDefault="003133CB" w:rsidP="0001777A">
      <w:pPr>
        <w:tabs>
          <w:tab w:val="left" w:pos="1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33EBA">
        <w:rPr>
          <w:sz w:val="28"/>
          <w:szCs w:val="28"/>
        </w:rPr>
        <w:t>. Р</w:t>
      </w:r>
      <w:r w:rsidR="00E81077" w:rsidRPr="007F7337">
        <w:rPr>
          <w:sz w:val="28"/>
          <w:szCs w:val="28"/>
        </w:rPr>
        <w:t>азместить настоящий приказ на официальном сайте Министерства труда и социального развития Республики Дагестан в информационно-телекоммуникационной сети «Интернет» (www.dagmintrud.ru)</w:t>
      </w:r>
      <w:r w:rsidR="00101A55">
        <w:rPr>
          <w:sz w:val="28"/>
          <w:szCs w:val="28"/>
        </w:rPr>
        <w:t>.</w:t>
      </w:r>
    </w:p>
    <w:p w:rsidR="00E81077" w:rsidRPr="007F7337" w:rsidRDefault="003133CB" w:rsidP="00503575">
      <w:pPr>
        <w:tabs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33EBA">
        <w:rPr>
          <w:sz w:val="28"/>
          <w:szCs w:val="28"/>
        </w:rPr>
        <w:t xml:space="preserve">. </w:t>
      </w:r>
      <w:r w:rsidR="00E81077" w:rsidRPr="007F7337">
        <w:rPr>
          <w:sz w:val="28"/>
          <w:szCs w:val="28"/>
        </w:rPr>
        <w:t>Настоящий приказ вступает в силу в установленном зако</w:t>
      </w:r>
      <w:r w:rsidR="00B33EBA">
        <w:rPr>
          <w:sz w:val="28"/>
          <w:szCs w:val="28"/>
        </w:rPr>
        <w:t xml:space="preserve">нодательством </w:t>
      </w:r>
      <w:r w:rsidR="00E81077" w:rsidRPr="007F7337">
        <w:rPr>
          <w:sz w:val="28"/>
          <w:szCs w:val="28"/>
        </w:rPr>
        <w:t>порядке.</w:t>
      </w:r>
    </w:p>
    <w:p w:rsidR="008C0285" w:rsidRPr="00B25C1C" w:rsidRDefault="008E05CC" w:rsidP="00017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0285" w:rsidRPr="00B25C1C">
        <w:rPr>
          <w:rFonts w:ascii="Times New Roman" w:hAnsi="Times New Roman" w:cs="Times New Roman"/>
          <w:sz w:val="28"/>
          <w:szCs w:val="28"/>
        </w:rPr>
        <w:t>. Контроль за исполнением настоящего приказа оставляю за собой.</w:t>
      </w:r>
    </w:p>
    <w:p w:rsidR="008C0285" w:rsidRDefault="008C0285" w:rsidP="00017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3EBA" w:rsidRDefault="00B33EBA" w:rsidP="00B25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34A8" w:rsidRPr="00A174B1" w:rsidRDefault="00EE34A8" w:rsidP="00B25C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4A8" w:rsidRDefault="00EE34A8" w:rsidP="00B25C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Временно исполняющий </w:t>
      </w:r>
    </w:p>
    <w:p w:rsidR="00B33EBA" w:rsidRPr="00B33EBA" w:rsidRDefault="00EE34A8" w:rsidP="00B25C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обязанности </w:t>
      </w:r>
      <w:r w:rsidR="00B33EBA" w:rsidRPr="00B33EBA">
        <w:rPr>
          <w:rFonts w:ascii="Times New Roman" w:hAnsi="Times New Roman" w:cs="Times New Roman"/>
          <w:b/>
          <w:sz w:val="28"/>
          <w:szCs w:val="28"/>
        </w:rPr>
        <w:t>Министр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33EBA" w:rsidRPr="00B33EBA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33EB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3133CB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B33E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B33EBA" w:rsidRPr="00B33EBA">
        <w:rPr>
          <w:rFonts w:ascii="Times New Roman" w:hAnsi="Times New Roman" w:cs="Times New Roman"/>
          <w:b/>
          <w:sz w:val="28"/>
          <w:szCs w:val="28"/>
        </w:rPr>
        <w:t>И.М.Мугутдинова</w:t>
      </w:r>
    </w:p>
    <w:p w:rsidR="008C0285" w:rsidRDefault="008C0285" w:rsidP="00B25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EBA" w:rsidRDefault="00B33EBA" w:rsidP="00B25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EBA" w:rsidRDefault="00B33EBA" w:rsidP="00B25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33CB" w:rsidRDefault="003133CB" w:rsidP="00B33EB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133CB" w:rsidRDefault="003133CB" w:rsidP="00B33EB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133CB" w:rsidRDefault="003133CB" w:rsidP="00B33EB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133CB" w:rsidRDefault="003133CB" w:rsidP="00B33EB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133CB" w:rsidRDefault="003133CB" w:rsidP="00B33EB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3133CB" w:rsidSect="0041515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3AE" w:rsidRDefault="00E663AE" w:rsidP="00415150">
      <w:r>
        <w:separator/>
      </w:r>
    </w:p>
  </w:endnote>
  <w:endnote w:type="continuationSeparator" w:id="1">
    <w:p w:rsidR="00E663AE" w:rsidRDefault="00E663AE" w:rsidP="00415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3AE" w:rsidRDefault="00E663AE" w:rsidP="00415150">
      <w:r>
        <w:separator/>
      </w:r>
    </w:p>
  </w:footnote>
  <w:footnote w:type="continuationSeparator" w:id="1">
    <w:p w:rsidR="00E663AE" w:rsidRDefault="00E663AE" w:rsidP="00415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41344"/>
      <w:docPartObj>
        <w:docPartGallery w:val="Номера страниц (вверху страницы)"/>
        <w:docPartUnique/>
      </w:docPartObj>
    </w:sdtPr>
    <w:sdtContent>
      <w:p w:rsidR="007637D8" w:rsidRDefault="00100552">
        <w:pPr>
          <w:pStyle w:val="a6"/>
          <w:jc w:val="center"/>
        </w:pPr>
        <w:r w:rsidRPr="00415150">
          <w:rPr>
            <w:sz w:val="28"/>
          </w:rPr>
          <w:fldChar w:fldCharType="begin"/>
        </w:r>
        <w:r w:rsidR="007637D8" w:rsidRPr="00415150">
          <w:rPr>
            <w:sz w:val="28"/>
          </w:rPr>
          <w:instrText xml:space="preserve"> PAGE   \* MERGEFORMAT </w:instrText>
        </w:r>
        <w:r w:rsidRPr="00415150">
          <w:rPr>
            <w:sz w:val="28"/>
          </w:rPr>
          <w:fldChar w:fldCharType="separate"/>
        </w:r>
        <w:r w:rsidR="00A174B1">
          <w:rPr>
            <w:noProof/>
            <w:sz w:val="28"/>
          </w:rPr>
          <w:t>2</w:t>
        </w:r>
        <w:r w:rsidRPr="00415150">
          <w:rPr>
            <w:sz w:val="28"/>
          </w:rPr>
          <w:fldChar w:fldCharType="end"/>
        </w:r>
      </w:p>
    </w:sdtContent>
  </w:sdt>
  <w:p w:rsidR="007637D8" w:rsidRDefault="007637D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285"/>
    <w:rsid w:val="00011D57"/>
    <w:rsid w:val="0001777A"/>
    <w:rsid w:val="00022F1A"/>
    <w:rsid w:val="00067ECA"/>
    <w:rsid w:val="000B107C"/>
    <w:rsid w:val="000B1DBE"/>
    <w:rsid w:val="000C00F2"/>
    <w:rsid w:val="000D6097"/>
    <w:rsid w:val="000E68CD"/>
    <w:rsid w:val="000F6043"/>
    <w:rsid w:val="00100552"/>
    <w:rsid w:val="00101A55"/>
    <w:rsid w:val="00107E58"/>
    <w:rsid w:val="00111BD3"/>
    <w:rsid w:val="00150345"/>
    <w:rsid w:val="00150C7A"/>
    <w:rsid w:val="00153142"/>
    <w:rsid w:val="00157F52"/>
    <w:rsid w:val="00166474"/>
    <w:rsid w:val="001865AB"/>
    <w:rsid w:val="00193D55"/>
    <w:rsid w:val="001A17D3"/>
    <w:rsid w:val="001C63F7"/>
    <w:rsid w:val="001D14A3"/>
    <w:rsid w:val="001E74EE"/>
    <w:rsid w:val="00204565"/>
    <w:rsid w:val="0021602F"/>
    <w:rsid w:val="00225966"/>
    <w:rsid w:val="00265216"/>
    <w:rsid w:val="00276556"/>
    <w:rsid w:val="0027791C"/>
    <w:rsid w:val="00283AC5"/>
    <w:rsid w:val="002E1594"/>
    <w:rsid w:val="003133CB"/>
    <w:rsid w:val="00323F81"/>
    <w:rsid w:val="00324DCD"/>
    <w:rsid w:val="00347251"/>
    <w:rsid w:val="00353920"/>
    <w:rsid w:val="003C13E7"/>
    <w:rsid w:val="003C6547"/>
    <w:rsid w:val="003E7ABB"/>
    <w:rsid w:val="003F376B"/>
    <w:rsid w:val="004110BE"/>
    <w:rsid w:val="00415150"/>
    <w:rsid w:val="00425685"/>
    <w:rsid w:val="00443686"/>
    <w:rsid w:val="00470109"/>
    <w:rsid w:val="00481448"/>
    <w:rsid w:val="00490BC8"/>
    <w:rsid w:val="00493A6E"/>
    <w:rsid w:val="004A577A"/>
    <w:rsid w:val="004B7CFA"/>
    <w:rsid w:val="004C042F"/>
    <w:rsid w:val="004F7343"/>
    <w:rsid w:val="005001C5"/>
    <w:rsid w:val="00503575"/>
    <w:rsid w:val="0055544F"/>
    <w:rsid w:val="00576E68"/>
    <w:rsid w:val="00581534"/>
    <w:rsid w:val="0058476F"/>
    <w:rsid w:val="0058755E"/>
    <w:rsid w:val="005A510B"/>
    <w:rsid w:val="005C7DD3"/>
    <w:rsid w:val="005D448F"/>
    <w:rsid w:val="005E2FB7"/>
    <w:rsid w:val="005F3AD4"/>
    <w:rsid w:val="00603225"/>
    <w:rsid w:val="00626296"/>
    <w:rsid w:val="006300FF"/>
    <w:rsid w:val="00641DDE"/>
    <w:rsid w:val="00682CF7"/>
    <w:rsid w:val="006B0883"/>
    <w:rsid w:val="006C404A"/>
    <w:rsid w:val="007101E0"/>
    <w:rsid w:val="007102A2"/>
    <w:rsid w:val="00725CC8"/>
    <w:rsid w:val="00755050"/>
    <w:rsid w:val="007637D8"/>
    <w:rsid w:val="00765F11"/>
    <w:rsid w:val="0077332F"/>
    <w:rsid w:val="00821758"/>
    <w:rsid w:val="00864101"/>
    <w:rsid w:val="00883FC6"/>
    <w:rsid w:val="0089283A"/>
    <w:rsid w:val="008B1F53"/>
    <w:rsid w:val="008C0285"/>
    <w:rsid w:val="008C3029"/>
    <w:rsid w:val="008E05CC"/>
    <w:rsid w:val="008F3A40"/>
    <w:rsid w:val="008F3E22"/>
    <w:rsid w:val="009166A7"/>
    <w:rsid w:val="00960CF0"/>
    <w:rsid w:val="00971B14"/>
    <w:rsid w:val="00991FA8"/>
    <w:rsid w:val="00A174B1"/>
    <w:rsid w:val="00A41017"/>
    <w:rsid w:val="00A568A1"/>
    <w:rsid w:val="00AA4AE6"/>
    <w:rsid w:val="00AE6A1D"/>
    <w:rsid w:val="00B05BE6"/>
    <w:rsid w:val="00B1481B"/>
    <w:rsid w:val="00B15B79"/>
    <w:rsid w:val="00B25C1C"/>
    <w:rsid w:val="00B33EBA"/>
    <w:rsid w:val="00B5198F"/>
    <w:rsid w:val="00B92E39"/>
    <w:rsid w:val="00BB4152"/>
    <w:rsid w:val="00C148CD"/>
    <w:rsid w:val="00C45BFD"/>
    <w:rsid w:val="00C5349F"/>
    <w:rsid w:val="00C53828"/>
    <w:rsid w:val="00C56166"/>
    <w:rsid w:val="00C576A6"/>
    <w:rsid w:val="00C61842"/>
    <w:rsid w:val="00C6669C"/>
    <w:rsid w:val="00C7276A"/>
    <w:rsid w:val="00C92096"/>
    <w:rsid w:val="00CD7210"/>
    <w:rsid w:val="00D058BE"/>
    <w:rsid w:val="00D10122"/>
    <w:rsid w:val="00D12B8A"/>
    <w:rsid w:val="00D3754C"/>
    <w:rsid w:val="00DB2F75"/>
    <w:rsid w:val="00DC3F12"/>
    <w:rsid w:val="00DE6191"/>
    <w:rsid w:val="00E00078"/>
    <w:rsid w:val="00E17B04"/>
    <w:rsid w:val="00E21108"/>
    <w:rsid w:val="00E53E64"/>
    <w:rsid w:val="00E55F6E"/>
    <w:rsid w:val="00E610B2"/>
    <w:rsid w:val="00E663AE"/>
    <w:rsid w:val="00E725B7"/>
    <w:rsid w:val="00E81077"/>
    <w:rsid w:val="00E86620"/>
    <w:rsid w:val="00EB46F7"/>
    <w:rsid w:val="00ED11D6"/>
    <w:rsid w:val="00EE34A8"/>
    <w:rsid w:val="00EE601E"/>
    <w:rsid w:val="00F1413D"/>
    <w:rsid w:val="00F20E45"/>
    <w:rsid w:val="00F42093"/>
    <w:rsid w:val="00F45367"/>
    <w:rsid w:val="00F62D76"/>
    <w:rsid w:val="00F665BA"/>
    <w:rsid w:val="00F67F06"/>
    <w:rsid w:val="00F83185"/>
    <w:rsid w:val="00F84FB5"/>
    <w:rsid w:val="00FD69F6"/>
    <w:rsid w:val="00FD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02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5C1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25C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B148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151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51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151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151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B37CDEA50427491AE6E7C2CD0E24087AE15C065489E10F99298AB416C9C686DF9004A4B0F44B5A72F684736ECC13301A0103C5A83D01A1592EC8TAM3F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513</cp:revision>
  <cp:lastPrinted>2020-11-17T14:25:00Z</cp:lastPrinted>
  <dcterms:created xsi:type="dcterms:W3CDTF">2019-04-24T05:12:00Z</dcterms:created>
  <dcterms:modified xsi:type="dcterms:W3CDTF">2020-12-08T14:22:00Z</dcterms:modified>
</cp:coreProperties>
</file>